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2" w:rsidRDefault="005D22A2" w:rsidP="005D22A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Hotel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Mościcki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****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przystąpił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do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programu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Polski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Bon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Turystyczny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500+. </w:t>
      </w:r>
    </w:p>
    <w:p w:rsidR="005D22A2" w:rsidRDefault="005D22A2" w:rsidP="005D22A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Bonem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można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uregulowad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należności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pobyt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w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którym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uczestniczy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dziecko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Jeśli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pobyt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realizowany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będzie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bez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dziecka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jego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kosztów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rozliczycie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Pań</w:t>
      </w:r>
      <w:r>
        <w:rPr>
          <w:rFonts w:ascii="Times" w:hAnsi="Times" w:cs="Times"/>
          <w:sz w:val="32"/>
          <w:szCs w:val="32"/>
          <w:lang w:val="en-US"/>
        </w:rPr>
        <w:t>stwo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u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bonem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:rsidR="005D22A2" w:rsidRDefault="005D22A2" w:rsidP="005D22A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Hotel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pobiera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wymaganego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do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potwierdzenia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rezerwacji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zadatku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postaci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bonu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</w:p>
    <w:p w:rsidR="005D22A2" w:rsidRDefault="005D22A2" w:rsidP="005D22A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Bonem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</w:t>
      </w:r>
      <w:r>
        <w:rPr>
          <w:rFonts w:ascii="Times" w:hAnsi="Times" w:cs="Times"/>
          <w:sz w:val="32"/>
          <w:szCs w:val="32"/>
          <w:lang w:val="en-US"/>
        </w:rPr>
        <w:t>żna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uregulowaś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należno</w:t>
      </w:r>
      <w:r>
        <w:rPr>
          <w:rFonts w:ascii="Times" w:hAnsi="Times" w:cs="Times"/>
          <w:sz w:val="32"/>
          <w:szCs w:val="32"/>
          <w:lang w:val="en-US"/>
        </w:rPr>
        <w:t>ść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pobyt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rodziny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nawet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jeśli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ramach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oferty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dzieci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przebywały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hotelu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nieodpłatnie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:rsidR="005D22A2" w:rsidRDefault="005D22A2" w:rsidP="005D22A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Bon jest formą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rozliczenia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bezgotówkowego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:rsidR="005D22A2" w:rsidRDefault="005D22A2" w:rsidP="005D22A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Aby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skutecznie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skorzystad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z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bonu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należy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</w:t>
      </w:r>
    </w:p>
    <w:p w:rsidR="005D22A2" w:rsidRDefault="005D22A2" w:rsidP="005D22A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1.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Zarejestrowaś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sie</w:t>
      </w:r>
      <w:proofErr w:type="spellEnd"/>
      <w:r>
        <w:rPr>
          <w:rFonts w:ascii="Times" w:hAnsi="Times" w:cs="Times"/>
          <w:sz w:val="32"/>
          <w:szCs w:val="32"/>
          <w:lang w:val="en-US"/>
        </w:rPr>
        <w:t>̨</w:t>
      </w:r>
      <w:r>
        <w:rPr>
          <w:rFonts w:ascii="Times" w:hAnsi="Times" w:cs="Times"/>
          <w:sz w:val="32"/>
          <w:szCs w:val="32"/>
          <w:lang w:val="en-US"/>
        </w:rPr>
        <w:t xml:space="preserve"> w PUE ZUS (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posiadać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indywidualne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konto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)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aktywować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Polski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Bon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Turystyczny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Na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podany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tam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adres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mailowy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SMS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Goś</w:t>
      </w:r>
      <w:r>
        <w:rPr>
          <w:rFonts w:ascii="Times" w:hAnsi="Times" w:cs="Times"/>
          <w:sz w:val="32"/>
          <w:szCs w:val="32"/>
          <w:lang w:val="en-US"/>
        </w:rPr>
        <w:t>ć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otrzyma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16-cyfrowy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który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posłu</w:t>
      </w:r>
      <w:r>
        <w:rPr>
          <w:rFonts w:ascii="Times" w:hAnsi="Times" w:cs="Times"/>
          <w:sz w:val="32"/>
          <w:szCs w:val="32"/>
          <w:lang w:val="en-US"/>
        </w:rPr>
        <w:t>ż</w:t>
      </w:r>
      <w:r>
        <w:rPr>
          <w:rFonts w:ascii="Times" w:hAnsi="Times" w:cs="Times"/>
          <w:sz w:val="32"/>
          <w:szCs w:val="32"/>
          <w:lang w:val="en-US"/>
        </w:rPr>
        <w:t>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recepcjoniś</w:t>
      </w:r>
      <w:r>
        <w:rPr>
          <w:rFonts w:ascii="Times" w:hAnsi="Times" w:cs="Times"/>
          <w:sz w:val="32"/>
          <w:szCs w:val="32"/>
          <w:lang w:val="en-US"/>
        </w:rPr>
        <w:t>cie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do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rozliczenia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Pań</w:t>
      </w:r>
      <w:r>
        <w:rPr>
          <w:rFonts w:ascii="Times" w:hAnsi="Times" w:cs="Times"/>
          <w:sz w:val="32"/>
          <w:szCs w:val="32"/>
          <w:lang w:val="en-US"/>
        </w:rPr>
        <w:t>stwa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pobytu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bonem</w:t>
      </w:r>
      <w:proofErr w:type="spellEnd"/>
      <w:proofErr w:type="gramStart"/>
      <w:r>
        <w:rPr>
          <w:rFonts w:ascii="Times" w:hAnsi="Times" w:cs="Times"/>
          <w:sz w:val="32"/>
          <w:szCs w:val="32"/>
          <w:lang w:val="en-US"/>
        </w:rPr>
        <w:t>. 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2. </w:t>
      </w: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Hotel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rozlicza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należności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bonem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tylko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rezerwacje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dokonane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bezpośrednio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hotelu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(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telefonicznie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mailowo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lub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pośrednictwem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systemu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hotelowego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rezerwacji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on-line: </w:t>
      </w:r>
      <w:r>
        <w:rPr>
          <w:rFonts w:ascii="Times" w:hAnsi="Times" w:cs="Times"/>
          <w:color w:val="0B4CB4"/>
          <w:sz w:val="32"/>
          <w:szCs w:val="32"/>
          <w:lang w:val="en-US"/>
        </w:rPr>
        <w:t>www.hotelmoscicki.pl</w:t>
      </w:r>
      <w:r>
        <w:rPr>
          <w:rFonts w:ascii="Times" w:hAnsi="Times" w:cs="Times"/>
          <w:sz w:val="32"/>
          <w:szCs w:val="32"/>
          <w:lang w:val="en-US"/>
        </w:rPr>
        <w:t>).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:rsidR="005D22A2" w:rsidRDefault="005D22A2" w:rsidP="005D22A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3.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Podczas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zameldowania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recepcjon</w:t>
      </w:r>
      <w:r>
        <w:rPr>
          <w:rFonts w:ascii="Times" w:hAnsi="Times" w:cs="Times"/>
          <w:sz w:val="32"/>
          <w:szCs w:val="32"/>
          <w:lang w:val="en-US"/>
        </w:rPr>
        <w:t>ist</w:t>
      </w:r>
      <w:bookmarkStart w:id="0" w:name="_GoBack"/>
      <w:bookmarkEnd w:id="0"/>
      <w:r>
        <w:rPr>
          <w:rFonts w:ascii="Times" w:hAnsi="Times" w:cs="Times"/>
          <w:sz w:val="32"/>
          <w:szCs w:val="32"/>
          <w:lang w:val="en-US"/>
        </w:rPr>
        <w:t>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poprosi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o 16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cyfrowy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następnie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posłuży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̨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blokując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określona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̨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wartoś</w:t>
      </w:r>
      <w:r>
        <w:rPr>
          <w:rFonts w:ascii="Times" w:hAnsi="Times" w:cs="Times"/>
          <w:sz w:val="32"/>
          <w:szCs w:val="32"/>
          <w:lang w:val="en-US"/>
        </w:rPr>
        <w:t>ć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środków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poczet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pobytu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platformie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ZUS.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Działanie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recepcjonisty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będzie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wymagało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uwierzyt</w:t>
      </w:r>
      <w:r>
        <w:rPr>
          <w:rFonts w:ascii="Times" w:hAnsi="Times" w:cs="Times"/>
          <w:sz w:val="32"/>
          <w:szCs w:val="32"/>
          <w:lang w:val="en-US"/>
        </w:rPr>
        <w:t>elnienia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dlatego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otrzymacie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Pań</w:t>
      </w:r>
      <w:r>
        <w:rPr>
          <w:rFonts w:ascii="Times" w:hAnsi="Times" w:cs="Times"/>
          <w:sz w:val="32"/>
          <w:szCs w:val="32"/>
          <w:lang w:val="en-US"/>
        </w:rPr>
        <w:t>stwo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SMS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oraz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mail z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kodem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" w:hAnsi="Times" w:cs="Times"/>
          <w:sz w:val="32"/>
          <w:szCs w:val="32"/>
          <w:lang w:val="en-US"/>
        </w:rPr>
        <w:t xml:space="preserve">PIN,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który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potrzebujemy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do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dokoń</w:t>
      </w:r>
      <w:r>
        <w:rPr>
          <w:rFonts w:ascii="Times" w:hAnsi="Times" w:cs="Times"/>
          <w:sz w:val="32"/>
          <w:szCs w:val="32"/>
          <w:lang w:val="en-US"/>
        </w:rPr>
        <w:t>czenia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blokady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ś</w:t>
      </w:r>
      <w:r>
        <w:rPr>
          <w:rFonts w:ascii="Times" w:hAnsi="Times" w:cs="Times"/>
          <w:sz w:val="32"/>
          <w:szCs w:val="32"/>
          <w:lang w:val="en-US"/>
        </w:rPr>
        <w:t>rodków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Pań</w:t>
      </w:r>
      <w:r>
        <w:rPr>
          <w:rFonts w:ascii="Times" w:hAnsi="Times" w:cs="Times"/>
          <w:sz w:val="32"/>
          <w:szCs w:val="32"/>
          <w:lang w:val="en-US"/>
        </w:rPr>
        <w:t>stwa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koncie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poczet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realizowanej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u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rezerwacji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W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tym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procesie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niezbędnym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jest,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byś</w:t>
      </w:r>
      <w:r>
        <w:rPr>
          <w:rFonts w:ascii="Times" w:hAnsi="Times" w:cs="Times"/>
          <w:sz w:val="32"/>
          <w:szCs w:val="32"/>
          <w:lang w:val="en-US"/>
        </w:rPr>
        <w:t>cie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mieli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Pań</w:t>
      </w:r>
      <w:r>
        <w:rPr>
          <w:rFonts w:ascii="Times" w:hAnsi="Times" w:cs="Times"/>
          <w:sz w:val="32"/>
          <w:szCs w:val="32"/>
          <w:lang w:val="en-US"/>
        </w:rPr>
        <w:t>stwo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dostęp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do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telefonu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lub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skrzynki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mailowej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które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wskazaliś</w:t>
      </w:r>
      <w:r>
        <w:rPr>
          <w:rFonts w:ascii="Times" w:hAnsi="Times" w:cs="Times"/>
          <w:sz w:val="32"/>
          <w:szCs w:val="32"/>
          <w:lang w:val="en-US"/>
        </w:rPr>
        <w:t>cie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Pań</w:t>
      </w:r>
      <w:r>
        <w:rPr>
          <w:rFonts w:ascii="Times" w:hAnsi="Times" w:cs="Times"/>
          <w:sz w:val="32"/>
          <w:szCs w:val="32"/>
          <w:lang w:val="en-US"/>
        </w:rPr>
        <w:t>stwo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 PUE ZUS. </w:t>
      </w:r>
    </w:p>
    <w:p w:rsidR="005D22A2" w:rsidRDefault="005D22A2" w:rsidP="005D22A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4.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Pozostała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̨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częś</w:t>
      </w:r>
      <w:r>
        <w:rPr>
          <w:rFonts w:ascii="Times" w:hAnsi="Times" w:cs="Times"/>
          <w:sz w:val="32"/>
          <w:szCs w:val="32"/>
          <w:lang w:val="en-US"/>
        </w:rPr>
        <w:t>ć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należności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z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tytułu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rezerwacji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opł</w:t>
      </w:r>
      <w:r>
        <w:rPr>
          <w:rFonts w:ascii="Times" w:hAnsi="Times" w:cs="Times"/>
          <w:sz w:val="32"/>
          <w:szCs w:val="32"/>
          <w:lang w:val="en-US"/>
        </w:rPr>
        <w:t>acacie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lastRenderedPageBreak/>
        <w:t>Pań</w:t>
      </w:r>
      <w:r>
        <w:rPr>
          <w:rFonts w:ascii="Times" w:hAnsi="Times" w:cs="Times"/>
          <w:sz w:val="32"/>
          <w:szCs w:val="32"/>
          <w:lang w:val="en-US"/>
        </w:rPr>
        <w:t>stwo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karta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̨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lub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gotówka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podczas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zameldowania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W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związku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z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tym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ż</w:t>
      </w:r>
      <w:r>
        <w:rPr>
          <w:rFonts w:ascii="Times" w:hAnsi="Times" w:cs="Times"/>
          <w:sz w:val="32"/>
          <w:szCs w:val="32"/>
          <w:lang w:val="en-US"/>
        </w:rPr>
        <w:t>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pobyt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jest co </w:t>
      </w:r>
      <w:proofErr w:type="gramStart"/>
      <w:r>
        <w:rPr>
          <w:rFonts w:ascii="Times" w:hAnsi="Times" w:cs="Times"/>
          <w:sz w:val="32"/>
          <w:szCs w:val="32"/>
          <w:lang w:val="en-US"/>
        </w:rPr>
        <w:t>do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zasady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realizowany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rzecz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dziecka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moż</w:t>
      </w:r>
      <w:r>
        <w:rPr>
          <w:rFonts w:ascii="Times" w:hAnsi="Times" w:cs="Times"/>
          <w:sz w:val="32"/>
          <w:szCs w:val="32"/>
          <w:lang w:val="en-US"/>
        </w:rPr>
        <w:t>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być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jednocześnie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pobytem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biznesowym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dlatego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pozostała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̨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częś</w:t>
      </w:r>
      <w:r>
        <w:rPr>
          <w:rFonts w:ascii="Times" w:hAnsi="Times" w:cs="Times"/>
          <w:sz w:val="32"/>
          <w:szCs w:val="32"/>
          <w:lang w:val="en-US"/>
        </w:rPr>
        <w:t>ć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płatnoś</w:t>
      </w:r>
      <w:r>
        <w:rPr>
          <w:rFonts w:ascii="Times" w:hAnsi="Times" w:cs="Times"/>
          <w:sz w:val="32"/>
          <w:szCs w:val="32"/>
          <w:lang w:val="en-US"/>
        </w:rPr>
        <w:t>ci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recepcjonista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wystawi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faktury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firme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̨. </w:t>
      </w:r>
    </w:p>
    <w:p w:rsidR="000C59CF" w:rsidRDefault="000C59CF"/>
    <w:sectPr w:rsidR="000C59CF" w:rsidSect="00633A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2"/>
    <w:rsid w:val="000C59CF"/>
    <w:rsid w:val="005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C6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Cosikowo Gosikowo</dc:creator>
  <cp:keywords/>
  <dc:description/>
  <cp:lastModifiedBy>Cosikowo Gosikowo</cp:lastModifiedBy>
  <cp:revision>1</cp:revision>
  <dcterms:created xsi:type="dcterms:W3CDTF">2020-08-04T08:46:00Z</dcterms:created>
  <dcterms:modified xsi:type="dcterms:W3CDTF">2020-08-04T08:52:00Z</dcterms:modified>
</cp:coreProperties>
</file>